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69739" w14:textId="6DD5A8A5" w:rsidR="00C255F8" w:rsidRDefault="00C255F8" w:rsidP="00C255F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Clarksville-Montgomery County </w:t>
      </w:r>
    </w:p>
    <w:p w14:paraId="09445D99" w14:textId="77777777" w:rsidR="00C255F8" w:rsidRDefault="00C255F8" w:rsidP="00C255F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Industrial Development Board</w:t>
      </w:r>
    </w:p>
    <w:p w14:paraId="1EC75BAD" w14:textId="77777777" w:rsidR="00C255F8" w:rsidRDefault="00C255F8" w:rsidP="00C255F8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Board of Directors Meeting</w:t>
      </w:r>
    </w:p>
    <w:p w14:paraId="7C3D480D" w14:textId="5A0DEB5A" w:rsidR="005250C7" w:rsidRDefault="00C255F8" w:rsidP="005250C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EDC </w:t>
      </w:r>
      <w:r w:rsidR="005250C7">
        <w:rPr>
          <w:sz w:val="24"/>
          <w:szCs w:val="24"/>
        </w:rPr>
        <w:t>Aspire Board Room</w:t>
      </w:r>
    </w:p>
    <w:p w14:paraId="71157AA4" w14:textId="267480EC" w:rsidR="00C255F8" w:rsidRPr="00A051BC" w:rsidRDefault="00C255F8" w:rsidP="00C255F8">
      <w:pPr>
        <w:spacing w:after="0" w:line="240" w:lineRule="auto"/>
        <w:jc w:val="center"/>
        <w:rPr>
          <w:bCs/>
          <w:sz w:val="24"/>
          <w:szCs w:val="24"/>
        </w:rPr>
      </w:pPr>
      <w:r>
        <w:rPr>
          <w:sz w:val="24"/>
          <w:szCs w:val="24"/>
        </w:rPr>
        <w:t xml:space="preserve">Wednesday, </w:t>
      </w:r>
      <w:r w:rsidR="00A051BC">
        <w:rPr>
          <w:sz w:val="24"/>
          <w:szCs w:val="24"/>
        </w:rPr>
        <w:t>February 14</w:t>
      </w:r>
      <w:r>
        <w:rPr>
          <w:sz w:val="24"/>
          <w:szCs w:val="24"/>
        </w:rPr>
        <w:t>, 202</w:t>
      </w:r>
      <w:r w:rsidR="00B5075D">
        <w:rPr>
          <w:sz w:val="24"/>
          <w:szCs w:val="24"/>
        </w:rPr>
        <w:t>4</w:t>
      </w:r>
      <w:r>
        <w:rPr>
          <w:sz w:val="24"/>
          <w:szCs w:val="24"/>
        </w:rPr>
        <w:t xml:space="preserve">, </w:t>
      </w:r>
      <w:r w:rsidRPr="00A051BC">
        <w:rPr>
          <w:bCs/>
          <w:sz w:val="24"/>
          <w:szCs w:val="24"/>
        </w:rPr>
        <w:t>8:</w:t>
      </w:r>
      <w:r w:rsidR="00A051BC" w:rsidRPr="00A051BC">
        <w:rPr>
          <w:bCs/>
          <w:sz w:val="24"/>
          <w:szCs w:val="24"/>
        </w:rPr>
        <w:t>0</w:t>
      </w:r>
      <w:r w:rsidRPr="00A051BC">
        <w:rPr>
          <w:bCs/>
          <w:sz w:val="24"/>
          <w:szCs w:val="24"/>
        </w:rPr>
        <w:t>0 a.m.</w:t>
      </w:r>
    </w:p>
    <w:p w14:paraId="600EDEF6" w14:textId="77777777" w:rsidR="00C255F8" w:rsidRDefault="00C255F8" w:rsidP="00C255F8">
      <w:pPr>
        <w:tabs>
          <w:tab w:val="left" w:pos="676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358C6719" w14:textId="77777777" w:rsidR="00C255F8" w:rsidRDefault="00C255F8" w:rsidP="00C255F8">
      <w:pPr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Meeting Agenda</w:t>
      </w:r>
    </w:p>
    <w:p w14:paraId="665BFADA" w14:textId="77777777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Call to Order</w:t>
      </w:r>
    </w:p>
    <w:p w14:paraId="71B3760D" w14:textId="77777777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Public Comment Germane Agenda Items</w:t>
      </w:r>
    </w:p>
    <w:p w14:paraId="0CC4D067" w14:textId="322BA3ED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Meeting Minutes Review:  </w:t>
      </w:r>
      <w:r>
        <w:rPr>
          <w:sz w:val="24"/>
          <w:szCs w:val="24"/>
        </w:rPr>
        <w:t>IDB M</w:t>
      </w:r>
      <w:r w:rsidR="008F2FD8">
        <w:rPr>
          <w:sz w:val="24"/>
          <w:szCs w:val="24"/>
        </w:rPr>
        <w:t>t</w:t>
      </w:r>
      <w:r>
        <w:rPr>
          <w:sz w:val="24"/>
          <w:szCs w:val="24"/>
        </w:rPr>
        <w:t xml:space="preserve">g Minutes </w:t>
      </w:r>
      <w:r w:rsidR="007B25BE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A051BC">
        <w:rPr>
          <w:sz w:val="24"/>
          <w:szCs w:val="24"/>
        </w:rPr>
        <w:t xml:space="preserve">January 10, 2024 </w:t>
      </w:r>
      <w:r w:rsidR="00023921" w:rsidRPr="0003374E">
        <w:rPr>
          <w:color w:val="FF0000"/>
          <w:sz w:val="24"/>
          <w:szCs w:val="24"/>
        </w:rPr>
        <w:t xml:space="preserve">(iPad </w:t>
      </w:r>
      <w:r w:rsidR="008F2FD8" w:rsidRPr="0003374E">
        <w:rPr>
          <w:color w:val="FF0000"/>
          <w:sz w:val="24"/>
          <w:szCs w:val="24"/>
        </w:rPr>
        <w:t>pg. 2-3)</w:t>
      </w:r>
    </w:p>
    <w:p w14:paraId="617EC446" w14:textId="6BBB4786" w:rsidR="009B5FCB" w:rsidRPr="00AC4C42" w:rsidRDefault="00C255F8" w:rsidP="00AC4C42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Financial Report: </w:t>
      </w:r>
      <w:r>
        <w:rPr>
          <w:sz w:val="24"/>
          <w:szCs w:val="24"/>
        </w:rPr>
        <w:t xml:space="preserve"> Shannon Green</w:t>
      </w:r>
      <w:r w:rsidR="003B2438">
        <w:rPr>
          <w:sz w:val="24"/>
          <w:szCs w:val="24"/>
        </w:rPr>
        <w:t xml:space="preserve"> </w:t>
      </w:r>
      <w:r w:rsidR="003B2438" w:rsidRPr="00C45DF0">
        <w:rPr>
          <w:color w:val="0070C0"/>
          <w:sz w:val="24"/>
          <w:szCs w:val="24"/>
        </w:rPr>
        <w:t>(ID-240</w:t>
      </w:r>
      <w:r w:rsidR="003B2438">
        <w:rPr>
          <w:color w:val="0070C0"/>
          <w:sz w:val="24"/>
          <w:szCs w:val="24"/>
        </w:rPr>
        <w:t>214</w:t>
      </w:r>
      <w:r w:rsidR="003B2438" w:rsidRPr="00C45DF0">
        <w:rPr>
          <w:color w:val="0070C0"/>
          <w:sz w:val="24"/>
          <w:szCs w:val="24"/>
        </w:rPr>
        <w:t>-0</w:t>
      </w:r>
      <w:r w:rsidR="003B2438">
        <w:rPr>
          <w:color w:val="0070C0"/>
          <w:sz w:val="24"/>
          <w:szCs w:val="24"/>
        </w:rPr>
        <w:t>1</w:t>
      </w:r>
      <w:r w:rsidR="003B2438" w:rsidRPr="00C45DF0">
        <w:rPr>
          <w:color w:val="0070C0"/>
          <w:sz w:val="24"/>
          <w:szCs w:val="24"/>
        </w:rPr>
        <w:t>-A)</w:t>
      </w:r>
    </w:p>
    <w:p w14:paraId="0DE26820" w14:textId="0FB52507" w:rsidR="00C255F8" w:rsidRDefault="001F6AC5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New</w:t>
      </w:r>
      <w:r w:rsidR="00C255F8">
        <w:rPr>
          <w:b/>
          <w:bCs/>
          <w:sz w:val="24"/>
          <w:szCs w:val="24"/>
        </w:rPr>
        <w:t xml:space="preserve"> Business</w:t>
      </w:r>
    </w:p>
    <w:p w14:paraId="32B7E3B7" w14:textId="58F69808" w:rsidR="00636FDD" w:rsidRDefault="002761A2" w:rsidP="00B7587B">
      <w:pPr>
        <w:pStyle w:val="ListParagraph"/>
        <w:numPr>
          <w:ilvl w:val="1"/>
          <w:numId w:val="1"/>
        </w:numPr>
        <w:spacing w:line="360" w:lineRule="auto"/>
        <w:rPr>
          <w:color w:val="FF0000"/>
          <w:sz w:val="24"/>
          <w:szCs w:val="24"/>
        </w:rPr>
      </w:pPr>
      <w:r w:rsidRPr="002761A2">
        <w:rPr>
          <w:sz w:val="24"/>
          <w:szCs w:val="24"/>
        </w:rPr>
        <w:t>LG Chem Fast Track Grant</w:t>
      </w:r>
      <w:r w:rsidR="00636FDD" w:rsidRPr="003B2438">
        <w:rPr>
          <w:color w:val="0070C0"/>
          <w:sz w:val="24"/>
          <w:szCs w:val="24"/>
        </w:rPr>
        <w:t xml:space="preserve"> </w:t>
      </w:r>
      <w:r w:rsidR="00000B17" w:rsidRPr="003B2438">
        <w:rPr>
          <w:color w:val="0070C0"/>
          <w:sz w:val="24"/>
          <w:szCs w:val="24"/>
        </w:rPr>
        <w:t>(ID-240</w:t>
      </w:r>
      <w:r w:rsidR="003B2438" w:rsidRPr="003B2438">
        <w:rPr>
          <w:color w:val="0070C0"/>
          <w:sz w:val="24"/>
          <w:szCs w:val="24"/>
        </w:rPr>
        <w:t>214</w:t>
      </w:r>
      <w:r w:rsidR="00000B17" w:rsidRPr="003B2438">
        <w:rPr>
          <w:color w:val="0070C0"/>
          <w:sz w:val="24"/>
          <w:szCs w:val="24"/>
        </w:rPr>
        <w:t>-02-</w:t>
      </w:r>
      <w:r w:rsidR="00D149E5" w:rsidRPr="003B2438">
        <w:rPr>
          <w:color w:val="0070C0"/>
          <w:sz w:val="24"/>
          <w:szCs w:val="24"/>
        </w:rPr>
        <w:t xml:space="preserve">A) </w:t>
      </w:r>
      <w:r w:rsidR="00D149E5" w:rsidRPr="003B2438">
        <w:rPr>
          <w:color w:val="FF0000"/>
          <w:sz w:val="24"/>
          <w:szCs w:val="24"/>
        </w:rPr>
        <w:t>(</w:t>
      </w:r>
      <w:r w:rsidR="00686A6E" w:rsidRPr="003B2438">
        <w:rPr>
          <w:color w:val="FF0000"/>
          <w:sz w:val="24"/>
          <w:szCs w:val="24"/>
        </w:rPr>
        <w:t xml:space="preserve">iPad </w:t>
      </w:r>
      <w:proofErr w:type="gramStart"/>
      <w:r w:rsidR="00686A6E" w:rsidRPr="003B2438">
        <w:rPr>
          <w:color w:val="FF0000"/>
          <w:sz w:val="24"/>
          <w:szCs w:val="24"/>
        </w:rPr>
        <w:t>pg.</w:t>
      </w:r>
      <w:r w:rsidR="00DA5AD2" w:rsidRPr="003B2438">
        <w:rPr>
          <w:color w:val="FF0000"/>
          <w:sz w:val="24"/>
          <w:szCs w:val="24"/>
        </w:rPr>
        <w:t xml:space="preserve"> )</w:t>
      </w:r>
      <w:proofErr w:type="gramEnd"/>
    </w:p>
    <w:p w14:paraId="56961166" w14:textId="77B6961F" w:rsidR="002761A2" w:rsidRPr="00584AD2" w:rsidRDefault="002A2CE1" w:rsidP="00B7587B">
      <w:pPr>
        <w:pStyle w:val="ListParagraph"/>
        <w:numPr>
          <w:ilvl w:val="1"/>
          <w:numId w:val="1"/>
        </w:numPr>
        <w:spacing w:line="360" w:lineRule="auto"/>
        <w:rPr>
          <w:color w:val="0070C0"/>
          <w:sz w:val="24"/>
          <w:szCs w:val="24"/>
        </w:rPr>
      </w:pPr>
      <w:r w:rsidRPr="002A2CE1">
        <w:rPr>
          <w:sz w:val="24"/>
          <w:szCs w:val="24"/>
        </w:rPr>
        <w:t xml:space="preserve">Project </w:t>
      </w:r>
      <w:r w:rsidR="004A74E3">
        <w:rPr>
          <w:sz w:val="24"/>
          <w:szCs w:val="24"/>
        </w:rPr>
        <w:t>23</w:t>
      </w:r>
      <w:r w:rsidR="003A25C4">
        <w:rPr>
          <w:sz w:val="24"/>
          <w:szCs w:val="24"/>
        </w:rPr>
        <w:t xml:space="preserve"> </w:t>
      </w:r>
      <w:r w:rsidR="003A25C4" w:rsidRPr="00584AD2">
        <w:rPr>
          <w:color w:val="0070C0"/>
          <w:sz w:val="24"/>
          <w:szCs w:val="24"/>
        </w:rPr>
        <w:t>(ID-240214-03-A)</w:t>
      </w:r>
    </w:p>
    <w:p w14:paraId="747C2028" w14:textId="6BB21268" w:rsidR="001340B4" w:rsidRPr="00584AD2" w:rsidRDefault="008F129B" w:rsidP="00B7587B">
      <w:pPr>
        <w:pStyle w:val="ListParagraph"/>
        <w:numPr>
          <w:ilvl w:val="1"/>
          <w:numId w:val="1"/>
        </w:numPr>
        <w:spacing w:line="360" w:lineRule="auto"/>
        <w:rPr>
          <w:color w:val="0070C0"/>
          <w:sz w:val="24"/>
          <w:szCs w:val="24"/>
        </w:rPr>
      </w:pPr>
      <w:r>
        <w:rPr>
          <w:sz w:val="24"/>
          <w:szCs w:val="24"/>
        </w:rPr>
        <w:t>Milan Center Development Agreement</w:t>
      </w:r>
      <w:r w:rsidR="005656CC" w:rsidRPr="00584AD2">
        <w:rPr>
          <w:color w:val="0070C0"/>
          <w:sz w:val="24"/>
          <w:szCs w:val="24"/>
        </w:rPr>
        <w:t xml:space="preserve"> </w:t>
      </w:r>
      <w:r w:rsidR="0012372F" w:rsidRPr="00584AD2">
        <w:rPr>
          <w:color w:val="0070C0"/>
          <w:sz w:val="24"/>
          <w:szCs w:val="24"/>
        </w:rPr>
        <w:t>(ID</w:t>
      </w:r>
      <w:r w:rsidR="00B43BDD" w:rsidRPr="00584AD2">
        <w:rPr>
          <w:color w:val="0070C0"/>
          <w:sz w:val="24"/>
          <w:szCs w:val="24"/>
        </w:rPr>
        <w:t>-24</w:t>
      </w:r>
      <w:r w:rsidR="00DA740E" w:rsidRPr="00584AD2">
        <w:rPr>
          <w:color w:val="0070C0"/>
          <w:sz w:val="24"/>
          <w:szCs w:val="24"/>
        </w:rPr>
        <w:t>0214-</w:t>
      </w:r>
      <w:r w:rsidR="00C80337" w:rsidRPr="00584AD2">
        <w:rPr>
          <w:color w:val="0070C0"/>
          <w:sz w:val="24"/>
          <w:szCs w:val="24"/>
        </w:rPr>
        <w:t>04-A)</w:t>
      </w:r>
    </w:p>
    <w:p w14:paraId="0E679DA8" w14:textId="25D9984A" w:rsidR="008F129B" w:rsidRPr="00584AD2" w:rsidRDefault="00C02A5C" w:rsidP="00B7587B">
      <w:pPr>
        <w:pStyle w:val="ListParagraph"/>
        <w:numPr>
          <w:ilvl w:val="1"/>
          <w:numId w:val="1"/>
        </w:numPr>
        <w:spacing w:line="360" w:lineRule="auto"/>
        <w:rPr>
          <w:color w:val="0070C0"/>
          <w:sz w:val="24"/>
          <w:szCs w:val="24"/>
        </w:rPr>
      </w:pPr>
      <w:r>
        <w:rPr>
          <w:sz w:val="24"/>
          <w:szCs w:val="24"/>
        </w:rPr>
        <w:t xml:space="preserve">Binding Price for Office Park – VA Parcel </w:t>
      </w:r>
      <w:r w:rsidR="00E410A4" w:rsidRPr="00584AD2">
        <w:rPr>
          <w:color w:val="0070C0"/>
          <w:sz w:val="24"/>
          <w:szCs w:val="24"/>
        </w:rPr>
        <w:t>(ID</w:t>
      </w:r>
      <w:r w:rsidR="00493A43" w:rsidRPr="00584AD2">
        <w:rPr>
          <w:color w:val="0070C0"/>
          <w:sz w:val="24"/>
          <w:szCs w:val="24"/>
        </w:rPr>
        <w:t>-240</w:t>
      </w:r>
      <w:r w:rsidR="00584AD2" w:rsidRPr="00584AD2">
        <w:rPr>
          <w:color w:val="0070C0"/>
          <w:sz w:val="24"/>
          <w:szCs w:val="24"/>
        </w:rPr>
        <w:t>214-05-A)</w:t>
      </w:r>
    </w:p>
    <w:p w14:paraId="7FD49EFA" w14:textId="77777777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Staff Reports:</w:t>
      </w:r>
    </w:p>
    <w:p w14:paraId="2983ECC3" w14:textId="0CE78E94" w:rsidR="000C4844" w:rsidRDefault="00900175" w:rsidP="000C4844">
      <w:pPr>
        <w:pStyle w:val="ListParagraph"/>
        <w:numPr>
          <w:ilvl w:val="1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Josh Ward – </w:t>
      </w:r>
      <w:r w:rsidR="00723D62">
        <w:rPr>
          <w:b/>
          <w:bCs/>
          <w:sz w:val="24"/>
          <w:szCs w:val="24"/>
        </w:rPr>
        <w:t xml:space="preserve">Retail Recruitment </w:t>
      </w:r>
    </w:p>
    <w:p w14:paraId="429D9828" w14:textId="2620B6E2" w:rsidR="00900175" w:rsidRDefault="00900175" w:rsidP="00900175">
      <w:pPr>
        <w:pStyle w:val="ListParagraph"/>
        <w:numPr>
          <w:ilvl w:val="1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Chris Self – Workforce Development </w:t>
      </w:r>
    </w:p>
    <w:p w14:paraId="45920793" w14:textId="77777777" w:rsidR="00900175" w:rsidRPr="00900175" w:rsidRDefault="00900175" w:rsidP="00900175">
      <w:pPr>
        <w:pStyle w:val="ListParagraph"/>
        <w:spacing w:line="360" w:lineRule="auto"/>
        <w:ind w:left="2070"/>
        <w:rPr>
          <w:b/>
          <w:bCs/>
          <w:sz w:val="24"/>
          <w:szCs w:val="24"/>
        </w:rPr>
      </w:pPr>
    </w:p>
    <w:p w14:paraId="3C884A2E" w14:textId="4E0E0754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EDC CEO Report – Buck Dellinger</w:t>
      </w:r>
    </w:p>
    <w:p w14:paraId="5392A319" w14:textId="77777777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City/County/Public Comments</w:t>
      </w:r>
    </w:p>
    <w:p w14:paraId="3B87CE7F" w14:textId="77777777" w:rsidR="00C255F8" w:rsidRDefault="00C255F8" w:rsidP="00C255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Adjourn</w:t>
      </w:r>
    </w:p>
    <w:p w14:paraId="6C5EA78A" w14:textId="77777777" w:rsidR="00867D4C" w:rsidRDefault="00867D4C"/>
    <w:sectPr w:rsidR="00867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D6288"/>
    <w:multiLevelType w:val="hybridMultilevel"/>
    <w:tmpl w:val="2ED289AA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E3AA6BA2">
      <w:start w:val="1"/>
      <w:numFmt w:val="lowerLetter"/>
      <w:lvlText w:val="%2."/>
      <w:lvlJc w:val="left"/>
      <w:pPr>
        <w:ind w:left="2070" w:hanging="360"/>
      </w:pPr>
      <w:rPr>
        <w:rFonts w:asciiTheme="minorHAnsi" w:eastAsiaTheme="minorHAnsi" w:hAnsiTheme="minorHAnsi" w:cstheme="minorBidi"/>
        <w:b/>
        <w:bCs/>
        <w:color w:val="auto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6681233"/>
    <w:multiLevelType w:val="hybridMultilevel"/>
    <w:tmpl w:val="A158344E"/>
    <w:lvl w:ilvl="0" w:tplc="04090019">
      <w:start w:val="1"/>
      <w:numFmt w:val="lowerLetter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num w:numId="1" w16cid:durableId="1221667921">
    <w:abstractNumId w:val="0"/>
  </w:num>
  <w:num w:numId="2" w16cid:durableId="461923342">
    <w:abstractNumId w:val="0"/>
  </w:num>
  <w:num w:numId="3" w16cid:durableId="5670390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Y0MTU2NjQ2NDOwMDRV0lEKTi0uzszPAykwNqgFAHZduM4tAAAA"/>
  </w:docVars>
  <w:rsids>
    <w:rsidRoot w:val="00C255F8"/>
    <w:rsid w:val="00000B17"/>
    <w:rsid w:val="00023921"/>
    <w:rsid w:val="00025CCE"/>
    <w:rsid w:val="0003374E"/>
    <w:rsid w:val="00035820"/>
    <w:rsid w:val="0006248D"/>
    <w:rsid w:val="000848CA"/>
    <w:rsid w:val="000C054F"/>
    <w:rsid w:val="000C4844"/>
    <w:rsid w:val="000E2152"/>
    <w:rsid w:val="000F460D"/>
    <w:rsid w:val="0012372F"/>
    <w:rsid w:val="001340B4"/>
    <w:rsid w:val="001355C8"/>
    <w:rsid w:val="00135D82"/>
    <w:rsid w:val="001425CE"/>
    <w:rsid w:val="001452C2"/>
    <w:rsid w:val="00152A8A"/>
    <w:rsid w:val="00163256"/>
    <w:rsid w:val="0017685C"/>
    <w:rsid w:val="001E12AD"/>
    <w:rsid w:val="001F6AC5"/>
    <w:rsid w:val="002254A7"/>
    <w:rsid w:val="00235220"/>
    <w:rsid w:val="00247C55"/>
    <w:rsid w:val="002675F4"/>
    <w:rsid w:val="002761A2"/>
    <w:rsid w:val="0028717C"/>
    <w:rsid w:val="00297003"/>
    <w:rsid w:val="002A2CE1"/>
    <w:rsid w:val="002A5BEB"/>
    <w:rsid w:val="002E2602"/>
    <w:rsid w:val="002E684A"/>
    <w:rsid w:val="00303654"/>
    <w:rsid w:val="00304328"/>
    <w:rsid w:val="00306DF9"/>
    <w:rsid w:val="0033508F"/>
    <w:rsid w:val="00350E75"/>
    <w:rsid w:val="00353032"/>
    <w:rsid w:val="003A25C4"/>
    <w:rsid w:val="003B2438"/>
    <w:rsid w:val="003C1811"/>
    <w:rsid w:val="003E5F1B"/>
    <w:rsid w:val="00405489"/>
    <w:rsid w:val="00405EB2"/>
    <w:rsid w:val="004236AC"/>
    <w:rsid w:val="00454E78"/>
    <w:rsid w:val="004768B5"/>
    <w:rsid w:val="00485056"/>
    <w:rsid w:val="00490B65"/>
    <w:rsid w:val="00493A43"/>
    <w:rsid w:val="004A6FC9"/>
    <w:rsid w:val="004A74E3"/>
    <w:rsid w:val="004A7AB8"/>
    <w:rsid w:val="004C0BD4"/>
    <w:rsid w:val="004E5BCC"/>
    <w:rsid w:val="00521BB6"/>
    <w:rsid w:val="00524130"/>
    <w:rsid w:val="005250C7"/>
    <w:rsid w:val="005621BB"/>
    <w:rsid w:val="005656CC"/>
    <w:rsid w:val="0057121C"/>
    <w:rsid w:val="00584AD2"/>
    <w:rsid w:val="00593B6C"/>
    <w:rsid w:val="00595222"/>
    <w:rsid w:val="005A047F"/>
    <w:rsid w:val="005A233C"/>
    <w:rsid w:val="005D6EE3"/>
    <w:rsid w:val="0061637C"/>
    <w:rsid w:val="0062638A"/>
    <w:rsid w:val="00636FDD"/>
    <w:rsid w:val="006602A1"/>
    <w:rsid w:val="00672503"/>
    <w:rsid w:val="0067464A"/>
    <w:rsid w:val="00686A6E"/>
    <w:rsid w:val="00694F61"/>
    <w:rsid w:val="006A16EB"/>
    <w:rsid w:val="006C11D8"/>
    <w:rsid w:val="006D72BF"/>
    <w:rsid w:val="006D7893"/>
    <w:rsid w:val="00704FA5"/>
    <w:rsid w:val="007225C3"/>
    <w:rsid w:val="007232DB"/>
    <w:rsid w:val="00723D62"/>
    <w:rsid w:val="0072545D"/>
    <w:rsid w:val="00731110"/>
    <w:rsid w:val="007B25BE"/>
    <w:rsid w:val="007B2DFB"/>
    <w:rsid w:val="00805CBC"/>
    <w:rsid w:val="008063E6"/>
    <w:rsid w:val="00813869"/>
    <w:rsid w:val="00862299"/>
    <w:rsid w:val="00867D4C"/>
    <w:rsid w:val="0088327E"/>
    <w:rsid w:val="0089214B"/>
    <w:rsid w:val="008A738B"/>
    <w:rsid w:val="008B3E59"/>
    <w:rsid w:val="008D7AAA"/>
    <w:rsid w:val="008F129B"/>
    <w:rsid w:val="008F2FD8"/>
    <w:rsid w:val="00900175"/>
    <w:rsid w:val="009029B5"/>
    <w:rsid w:val="00903CCD"/>
    <w:rsid w:val="00917DDC"/>
    <w:rsid w:val="00925034"/>
    <w:rsid w:val="009461FC"/>
    <w:rsid w:val="00952F17"/>
    <w:rsid w:val="00954C54"/>
    <w:rsid w:val="00967ADF"/>
    <w:rsid w:val="009819C3"/>
    <w:rsid w:val="009A38AA"/>
    <w:rsid w:val="009B5FCB"/>
    <w:rsid w:val="009B6F2C"/>
    <w:rsid w:val="009C0810"/>
    <w:rsid w:val="009C3B7C"/>
    <w:rsid w:val="009C459E"/>
    <w:rsid w:val="009D31A3"/>
    <w:rsid w:val="009F12C3"/>
    <w:rsid w:val="009F69BB"/>
    <w:rsid w:val="009F77ED"/>
    <w:rsid w:val="00A051BC"/>
    <w:rsid w:val="00A140D5"/>
    <w:rsid w:val="00A6275C"/>
    <w:rsid w:val="00A62CAA"/>
    <w:rsid w:val="00A72D19"/>
    <w:rsid w:val="00A97525"/>
    <w:rsid w:val="00AC4592"/>
    <w:rsid w:val="00AC4C42"/>
    <w:rsid w:val="00AE3CEC"/>
    <w:rsid w:val="00B00A07"/>
    <w:rsid w:val="00B01EFB"/>
    <w:rsid w:val="00B348F0"/>
    <w:rsid w:val="00B376EA"/>
    <w:rsid w:val="00B43BDD"/>
    <w:rsid w:val="00B445BE"/>
    <w:rsid w:val="00B4731E"/>
    <w:rsid w:val="00B5075D"/>
    <w:rsid w:val="00B6024D"/>
    <w:rsid w:val="00B65799"/>
    <w:rsid w:val="00B7587B"/>
    <w:rsid w:val="00BC0919"/>
    <w:rsid w:val="00BF1D4B"/>
    <w:rsid w:val="00BF4CAD"/>
    <w:rsid w:val="00C02A5C"/>
    <w:rsid w:val="00C12A25"/>
    <w:rsid w:val="00C20745"/>
    <w:rsid w:val="00C255F8"/>
    <w:rsid w:val="00C42207"/>
    <w:rsid w:val="00C45DF0"/>
    <w:rsid w:val="00C53DE3"/>
    <w:rsid w:val="00C77EF5"/>
    <w:rsid w:val="00C80337"/>
    <w:rsid w:val="00C87F35"/>
    <w:rsid w:val="00CB06E6"/>
    <w:rsid w:val="00CC66B3"/>
    <w:rsid w:val="00CE0EF1"/>
    <w:rsid w:val="00D149E5"/>
    <w:rsid w:val="00D24F21"/>
    <w:rsid w:val="00D344CB"/>
    <w:rsid w:val="00D53AF5"/>
    <w:rsid w:val="00D575F1"/>
    <w:rsid w:val="00D631A9"/>
    <w:rsid w:val="00D67391"/>
    <w:rsid w:val="00D80974"/>
    <w:rsid w:val="00DA5AD2"/>
    <w:rsid w:val="00DA684A"/>
    <w:rsid w:val="00DA740E"/>
    <w:rsid w:val="00DB3E81"/>
    <w:rsid w:val="00DC17B0"/>
    <w:rsid w:val="00DE64D4"/>
    <w:rsid w:val="00E06D3A"/>
    <w:rsid w:val="00E35A10"/>
    <w:rsid w:val="00E36633"/>
    <w:rsid w:val="00E410A4"/>
    <w:rsid w:val="00E65163"/>
    <w:rsid w:val="00EB2A20"/>
    <w:rsid w:val="00EB61C5"/>
    <w:rsid w:val="00EC181A"/>
    <w:rsid w:val="00EC3964"/>
    <w:rsid w:val="00EE614C"/>
    <w:rsid w:val="00F075DC"/>
    <w:rsid w:val="00F177DB"/>
    <w:rsid w:val="00F32D2A"/>
    <w:rsid w:val="00F42E45"/>
    <w:rsid w:val="00F50DD5"/>
    <w:rsid w:val="00F56A13"/>
    <w:rsid w:val="00F6365A"/>
    <w:rsid w:val="00F76BCC"/>
    <w:rsid w:val="00F91BBD"/>
    <w:rsid w:val="00FA2E65"/>
    <w:rsid w:val="00FB436E"/>
    <w:rsid w:val="00FC74CB"/>
    <w:rsid w:val="00FD7A96"/>
    <w:rsid w:val="00FE0821"/>
    <w:rsid w:val="00FF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83DB9"/>
  <w15:chartTrackingRefBased/>
  <w15:docId w15:val="{85117A73-976B-4910-9241-DDA63E509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55F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55F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725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725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725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25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250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485056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0F46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2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d6631c-9075-44eb-bc27-ecdb64c39514">
      <Terms xmlns="http://schemas.microsoft.com/office/infopath/2007/PartnerControls"/>
    </lcf76f155ced4ddcb4097134ff3c332f>
    <TaxCatchAll xmlns="8c10df79-7ea6-43ad-9f46-cf6265f4d9ec" xsi:nil="true"/>
    <SharedWithUsers xmlns="8c10df79-7ea6-43ad-9f46-cf6265f4d9ec">
      <UserInfo>
        <DisplayName>Josh Ward</DisplayName>
        <AccountId>11</AccountId>
        <AccountType/>
      </UserInfo>
      <UserInfo>
        <DisplayName>Buck Dellinger</DisplayName>
        <AccountId>31</AccountId>
        <AccountType/>
      </UserInfo>
      <UserInfo>
        <DisplayName>Janet Wilson</DisplayName>
        <AccountId>13</AccountId>
        <AccountType/>
      </UserInfo>
      <UserInfo>
        <DisplayName>Shannon Green</DisplayName>
        <AccountId>29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CCA81733307242A30557013646B12B" ma:contentTypeVersion="15" ma:contentTypeDescription="Create a new document." ma:contentTypeScope="" ma:versionID="b036ba0562f003c2ec39b2e47235e587">
  <xsd:schema xmlns:xsd="http://www.w3.org/2001/XMLSchema" xmlns:xs="http://www.w3.org/2001/XMLSchema" xmlns:p="http://schemas.microsoft.com/office/2006/metadata/properties" xmlns:ns2="4fd6631c-9075-44eb-bc27-ecdb64c39514" xmlns:ns3="8c10df79-7ea6-43ad-9f46-cf6265f4d9ec" targetNamespace="http://schemas.microsoft.com/office/2006/metadata/properties" ma:root="true" ma:fieldsID="3b1d82f1855e25e094ae5e0aadc6303f" ns2:_="" ns3:_="">
    <xsd:import namespace="4fd6631c-9075-44eb-bc27-ecdb64c39514"/>
    <xsd:import namespace="8c10df79-7ea6-43ad-9f46-cf6265f4d9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631c-9075-44eb-bc27-ecdb64c395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c23262c9-6118-4fd1-912c-8ca9fc00d8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10df79-7ea6-43ad-9f46-cf6265f4d9e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29ef80f-7cc0-4d1b-9592-c5f39abc963f}" ma:internalName="TaxCatchAll" ma:showField="CatchAllData" ma:web="8c10df79-7ea6-43ad-9f46-cf6265f4d9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180466-0294-4B2B-86D4-5808019C17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8268538-5879-452C-BE08-E51A62CBA263}">
  <ds:schemaRefs>
    <ds:schemaRef ds:uri="http://schemas.microsoft.com/office/2006/metadata/properties"/>
    <ds:schemaRef ds:uri="http://schemas.microsoft.com/office/infopath/2007/PartnerControls"/>
    <ds:schemaRef ds:uri="4fd6631c-9075-44eb-bc27-ecdb64c39514"/>
    <ds:schemaRef ds:uri="8c10df79-7ea6-43ad-9f46-cf6265f4d9ec"/>
  </ds:schemaRefs>
</ds:datastoreItem>
</file>

<file path=customXml/itemProps3.xml><?xml version="1.0" encoding="utf-8"?>
<ds:datastoreItem xmlns:ds="http://schemas.openxmlformats.org/officeDocument/2006/customXml" ds:itemID="{F1C04C16-0AA7-4106-B2DA-31A8746553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631c-9075-44eb-bc27-ecdb64c39514"/>
    <ds:schemaRef ds:uri="8c10df79-7ea6-43ad-9f46-cf6265f4d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104</Words>
  <Characters>596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Hunley</dc:creator>
  <cp:keywords/>
  <dc:description/>
  <cp:lastModifiedBy>Melisa F. Smith</cp:lastModifiedBy>
  <cp:revision>2</cp:revision>
  <cp:lastPrinted>2023-12-09T00:40:00Z</cp:lastPrinted>
  <dcterms:created xsi:type="dcterms:W3CDTF">2024-02-12T14:22:00Z</dcterms:created>
  <dcterms:modified xsi:type="dcterms:W3CDTF">2024-02-12T14:22:00Z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0x010100BECCA81733307242A30557013646B12B</vt:lpwstr>
  </property>
  <property fmtid="{D5CDD505-2E9C-101B-9397-08002B2CF9AE}" pid="3" name="MediaServiceImageTags">
    <vt:lpwstr/>
  </property>
</Properties>
</file>